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5CEC" w14:textId="77777777" w:rsidR="003B43DA" w:rsidRDefault="003B43DA" w:rsidP="003B43DA">
      <w:pPr>
        <w:spacing w:line="276" w:lineRule="auto"/>
        <w:jc w:val="center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Summary of Day 2 of Talk to the Senate (2017-2022 Priorities)</w:t>
      </w:r>
    </w:p>
    <w:p w14:paraId="114E9245" w14:textId="697045B1" w:rsidR="003B43DA" w:rsidRPr="000909D8" w:rsidRDefault="003B43DA" w:rsidP="003B43DA">
      <w:pPr>
        <w:spacing w:line="276" w:lineRule="auto"/>
        <w:jc w:val="center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Possible Legislative</w:t>
      </w:r>
      <w:r w:rsidR="00FF6216">
        <w:rPr>
          <w:rFonts w:ascii="Avenir Book" w:hAnsi="Avenir Book"/>
          <w:b/>
          <w:sz w:val="26"/>
          <w:szCs w:val="26"/>
          <w:lang w:val="en-GB"/>
        </w:rPr>
        <w:t xml:space="preserve"> and Oversight</w:t>
      </w:r>
      <w:r>
        <w:rPr>
          <w:rFonts w:ascii="Avenir Book" w:hAnsi="Avenir Book"/>
          <w:b/>
          <w:sz w:val="26"/>
          <w:szCs w:val="26"/>
          <w:lang w:val="en-GB"/>
        </w:rPr>
        <w:t xml:space="preserve"> Interventions by the Senate</w:t>
      </w:r>
    </w:p>
    <w:p w14:paraId="0E4E0DF4" w14:textId="7B6BD912" w:rsidR="003B43DA" w:rsidRPr="00A32670" w:rsidRDefault="00FF6216" w:rsidP="003B43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Legislative Interventions Needed</w:t>
      </w:r>
    </w:p>
    <w:p w14:paraId="6379F58C" w14:textId="63CBA18E" w:rsidR="003B43DA" w:rsidRDefault="00FF6216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Data Protection Bill</w:t>
      </w:r>
      <w:r w:rsidR="003B43DA" w:rsidRPr="00A32670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7DE61D9A" w14:textId="3B2AE86A" w:rsidR="00544FFE" w:rsidRPr="00A441B7" w:rsidRDefault="00544FFE" w:rsidP="00EF44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544FFE">
        <w:rPr>
          <w:rFonts w:ascii="Avenir Book" w:hAnsi="Avenir Book"/>
          <w:sz w:val="26"/>
          <w:szCs w:val="26"/>
          <w:lang w:val="en-GB"/>
        </w:rPr>
        <w:t>As we digitalise more, collect more data at both national and subnational level, we should assure that it is processed in a manner that protects the privacy of individuals. This can only be done if we have general standards across the whole country.</w:t>
      </w:r>
    </w:p>
    <w:p w14:paraId="58CDE6A2" w14:textId="0704AC39" w:rsidR="003B43DA" w:rsidRDefault="00FF6216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Computer and Cybercrimes Bill</w:t>
      </w:r>
      <w:r w:rsidR="003B43DA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6E15A878" w14:textId="603AE261" w:rsidR="003B43DA" w:rsidRDefault="00D77811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Kenya Roads Bill</w:t>
      </w:r>
      <w:r w:rsidR="003B43DA">
        <w:rPr>
          <w:rFonts w:ascii="Avenir Book" w:hAnsi="Avenir Book"/>
          <w:sz w:val="26"/>
          <w:szCs w:val="26"/>
          <w:lang w:val="en-GB"/>
        </w:rPr>
        <w:t xml:space="preserve"> </w:t>
      </w:r>
      <w:r w:rsidR="00792874">
        <w:rPr>
          <w:rFonts w:ascii="Avenir Book" w:hAnsi="Avenir Book"/>
          <w:sz w:val="26"/>
          <w:szCs w:val="26"/>
          <w:lang w:val="en-GB"/>
        </w:rPr>
        <w:t>(to make provision for ICT infrastructure)</w:t>
      </w:r>
    </w:p>
    <w:p w14:paraId="38596438" w14:textId="58667E8D" w:rsidR="00CC364B" w:rsidRDefault="00CC364B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Critical Infrastructure Bill</w:t>
      </w:r>
    </w:p>
    <w:p w14:paraId="0803B650" w14:textId="77777777" w:rsidR="003900B4" w:rsidRDefault="003900B4" w:rsidP="003900B4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bookmarkStart w:id="0" w:name="_GoBack"/>
      <w:r>
        <w:rPr>
          <w:rFonts w:ascii="Avenir Book" w:hAnsi="Avenir Book"/>
          <w:sz w:val="26"/>
          <w:szCs w:val="26"/>
          <w:lang w:val="en-GB"/>
        </w:rPr>
        <w:t>Public Participation Bill</w:t>
      </w:r>
    </w:p>
    <w:bookmarkEnd w:id="0"/>
    <w:p w14:paraId="7822FEB9" w14:textId="304EA607" w:rsidR="00A441B7" w:rsidRDefault="00A441B7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The ICT Policy</w:t>
      </w:r>
    </w:p>
    <w:p w14:paraId="719305B3" w14:textId="54443A13" w:rsidR="00A441B7" w:rsidRDefault="00A441B7" w:rsidP="00EF446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Counties should be given a clear role in the policy. </w:t>
      </w:r>
    </w:p>
    <w:p w14:paraId="4FECF8B5" w14:textId="22701C6F" w:rsidR="003B43DA" w:rsidRDefault="00D77811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A law devolving the Universal Access Fund</w:t>
      </w:r>
    </w:p>
    <w:p w14:paraId="20726935" w14:textId="642862A3" w:rsidR="00792874" w:rsidRDefault="00834A31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A law prescribing the minimum requirements in I</w:t>
      </w:r>
      <w:r w:rsidR="00BA20F9">
        <w:rPr>
          <w:rFonts w:ascii="Avenir Book" w:hAnsi="Avenir Book"/>
          <w:sz w:val="26"/>
          <w:szCs w:val="26"/>
          <w:lang w:val="en-GB"/>
        </w:rPr>
        <w:t xml:space="preserve">CT procurements in the counties, </w:t>
      </w:r>
      <w:r>
        <w:rPr>
          <w:rFonts w:ascii="Avenir Book" w:hAnsi="Avenir Book"/>
          <w:sz w:val="26"/>
          <w:szCs w:val="26"/>
          <w:lang w:val="en-GB"/>
        </w:rPr>
        <w:t>the acceptable standards for valuation and da</w:t>
      </w:r>
      <w:r w:rsidR="00BA20F9">
        <w:rPr>
          <w:rFonts w:ascii="Avenir Book" w:hAnsi="Avenir Book"/>
          <w:sz w:val="26"/>
          <w:szCs w:val="26"/>
          <w:lang w:val="en-GB"/>
        </w:rPr>
        <w:t xml:space="preserve">ta protection and adherence to ICT Standards </w:t>
      </w:r>
      <w:r w:rsidR="008311C7">
        <w:rPr>
          <w:rFonts w:ascii="Avenir Book" w:hAnsi="Avenir Book"/>
          <w:sz w:val="26"/>
          <w:szCs w:val="26"/>
          <w:lang w:val="en-GB"/>
        </w:rPr>
        <w:t>e.g. ISO 27000</w:t>
      </w:r>
      <w:r w:rsidR="00090A61">
        <w:rPr>
          <w:rFonts w:ascii="Avenir Book" w:hAnsi="Avenir Book"/>
          <w:sz w:val="26"/>
          <w:szCs w:val="26"/>
          <w:lang w:val="en-GB"/>
        </w:rPr>
        <w:t xml:space="preserve">. </w:t>
      </w:r>
    </w:p>
    <w:p w14:paraId="59125922" w14:textId="5C7ED43D" w:rsidR="000A7CF7" w:rsidRDefault="000A7CF7" w:rsidP="003B43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Amendments</w:t>
      </w:r>
    </w:p>
    <w:p w14:paraId="30AF9F4B" w14:textId="6B85C1C5" w:rsidR="000A7CF7" w:rsidRDefault="000A7CF7" w:rsidP="000A7CF7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 w:rsidRPr="00B75393">
        <w:rPr>
          <w:rFonts w:ascii="Avenir Book" w:hAnsi="Avenir Book"/>
          <w:sz w:val="26"/>
          <w:szCs w:val="26"/>
          <w:lang w:val="en-GB"/>
        </w:rPr>
        <w:t xml:space="preserve">Ensuring that </w:t>
      </w:r>
      <w:r w:rsidR="009462E1" w:rsidRPr="00B75393">
        <w:rPr>
          <w:rFonts w:ascii="Avenir Book" w:hAnsi="Avenir Book"/>
          <w:sz w:val="26"/>
          <w:szCs w:val="26"/>
          <w:lang w:val="en-GB"/>
        </w:rPr>
        <w:t>county audit committees have in their membership</w:t>
      </w:r>
      <w:r w:rsidR="00B75393" w:rsidRPr="00B75393">
        <w:rPr>
          <w:rFonts w:ascii="Avenir Book" w:hAnsi="Avenir Book"/>
          <w:sz w:val="26"/>
          <w:szCs w:val="26"/>
          <w:lang w:val="en-GB"/>
        </w:rPr>
        <w:t xml:space="preserve">, ICT professionals. </w:t>
      </w:r>
    </w:p>
    <w:p w14:paraId="3BED6941" w14:textId="73EA7D35" w:rsidR="00ED1560" w:rsidRPr="00B75393" w:rsidRDefault="006A03D7" w:rsidP="000A7CF7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Revision of taxes to make handsets more affordable</w:t>
      </w:r>
    </w:p>
    <w:p w14:paraId="38ADFCA6" w14:textId="57558B33" w:rsidR="003B43DA" w:rsidRPr="00A32670" w:rsidRDefault="00FF6216" w:rsidP="003B43D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Bills that are injurious to the industry</w:t>
      </w:r>
    </w:p>
    <w:p w14:paraId="75BEAB2A" w14:textId="6491F697" w:rsidR="003B43DA" w:rsidRDefault="00FF6216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The Information Communication Technology (ICT) Practitioners Bill</w:t>
      </w:r>
    </w:p>
    <w:p w14:paraId="781BD092" w14:textId="45C0544B" w:rsidR="00532FCB" w:rsidRPr="00532FCB" w:rsidRDefault="000508F8" w:rsidP="00532FCB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T</w:t>
      </w:r>
      <w:r w:rsidR="00532FCB" w:rsidRPr="00532FCB">
        <w:rPr>
          <w:rFonts w:ascii="Avenir Book" w:hAnsi="Avenir Book"/>
          <w:sz w:val="26"/>
          <w:szCs w:val="26"/>
          <w:lang w:val="en-GB"/>
        </w:rPr>
        <w:t xml:space="preserve">here are already existing qualifications that can serve </w:t>
      </w:r>
      <w:r>
        <w:rPr>
          <w:rFonts w:ascii="Avenir Book" w:hAnsi="Avenir Book"/>
          <w:sz w:val="26"/>
          <w:szCs w:val="26"/>
          <w:lang w:val="en-GB"/>
        </w:rPr>
        <w:t>the purpose of this Bill</w:t>
      </w:r>
      <w:r w:rsidR="00532FCB" w:rsidRPr="00532FCB">
        <w:rPr>
          <w:rFonts w:ascii="Avenir Book" w:hAnsi="Avenir Book"/>
          <w:sz w:val="26"/>
          <w:szCs w:val="26"/>
          <w:lang w:val="en-GB"/>
        </w:rPr>
        <w:t xml:space="preserve"> as well as simple competition in both employment positions and service provision (as contractors/providers of ICT services to customers) which can be expressed not only through existing qualifications but also through experience, references </w:t>
      </w:r>
      <w:r w:rsidR="006B019A" w:rsidRPr="00532FCB">
        <w:rPr>
          <w:rFonts w:ascii="Avenir Book" w:hAnsi="Avenir Book"/>
          <w:sz w:val="26"/>
          <w:szCs w:val="26"/>
          <w:lang w:val="en-GB"/>
        </w:rPr>
        <w:t>etc.</w:t>
      </w:r>
      <w:r w:rsidR="00532FCB" w:rsidRPr="00532FCB">
        <w:rPr>
          <w:rFonts w:ascii="Avenir Book" w:hAnsi="Avenir Book"/>
          <w:sz w:val="26"/>
          <w:szCs w:val="26"/>
          <w:lang w:val="en-GB"/>
        </w:rPr>
        <w:t xml:space="preserve"> as per other marketplaces.</w:t>
      </w:r>
    </w:p>
    <w:p w14:paraId="2DB7F189" w14:textId="77777777" w:rsidR="00532FCB" w:rsidRPr="000909D8" w:rsidRDefault="00532FCB" w:rsidP="006B019A">
      <w:pPr>
        <w:pStyle w:val="ListParagraph"/>
        <w:spacing w:line="276" w:lineRule="auto"/>
        <w:ind w:left="1932"/>
        <w:jc w:val="both"/>
        <w:rPr>
          <w:rFonts w:ascii="Avenir Book" w:hAnsi="Avenir Book"/>
          <w:sz w:val="26"/>
          <w:szCs w:val="26"/>
          <w:lang w:val="en-GB"/>
        </w:rPr>
      </w:pPr>
    </w:p>
    <w:p w14:paraId="2EB951A9" w14:textId="07B19BD9" w:rsidR="003B43DA" w:rsidRPr="00A32670" w:rsidRDefault="007915CE" w:rsidP="003B43DA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lastRenderedPageBreak/>
        <w:t>Areas that require Oversight Intervention</w:t>
      </w:r>
    </w:p>
    <w:p w14:paraId="167E8D59" w14:textId="547D3727" w:rsidR="003B43DA" w:rsidRPr="00D14EF1" w:rsidRDefault="00E46EAC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The Universal Access Fund</w:t>
      </w:r>
    </w:p>
    <w:p w14:paraId="100157B7" w14:textId="07F579FD" w:rsidR="003B43DA" w:rsidRDefault="00E46EAC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How the Fund is being utilised and what it has achieved so far. </w:t>
      </w:r>
    </w:p>
    <w:p w14:paraId="10C1B32F" w14:textId="7203DCA0" w:rsidR="005F477C" w:rsidRDefault="005F477C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How the Fund is aiding connectivity. </w:t>
      </w:r>
    </w:p>
    <w:p w14:paraId="6C5C900E" w14:textId="360F48FA" w:rsidR="00A310B7" w:rsidRPr="000909D8" w:rsidRDefault="00A310B7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What is the scope of this Fund?</w:t>
      </w:r>
    </w:p>
    <w:p w14:paraId="4DE636E9" w14:textId="692B60BA" w:rsidR="003B43DA" w:rsidRDefault="00BE6A55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E-Citizen</w:t>
      </w:r>
    </w:p>
    <w:p w14:paraId="48CD12E4" w14:textId="77777777" w:rsidR="00BE6A55" w:rsidRPr="00BE6A55" w:rsidRDefault="00BE6A55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Where does the convenience fee collected on e-citizen go? How are these fund utilised?</w:t>
      </w:r>
    </w:p>
    <w:p w14:paraId="13D555C0" w14:textId="02F39169" w:rsidR="003B43DA" w:rsidRDefault="000C3EC7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>How come the service is always down?</w:t>
      </w:r>
      <w:r w:rsidR="003B43DA"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7A4756B3" w14:textId="300CC641" w:rsidR="003B43DA" w:rsidRPr="00D14EF1" w:rsidRDefault="002D62EF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Connectivity in rural areas and in public institutions</w:t>
      </w:r>
    </w:p>
    <w:p w14:paraId="72DD7512" w14:textId="2A841162" w:rsidR="003B43DA" w:rsidRPr="000909D8" w:rsidRDefault="00A00DD1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Schools that now have electricity should have fibre run over the electric cables. </w:t>
      </w:r>
    </w:p>
    <w:p w14:paraId="34E12D99" w14:textId="7C3E1430" w:rsidR="003B43DA" w:rsidRDefault="004C5DD8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Use of the NOFBI</w:t>
      </w:r>
    </w:p>
    <w:p w14:paraId="728852C2" w14:textId="5320D3CA" w:rsidR="003B43DA" w:rsidRPr="00872606" w:rsidRDefault="004C5DD8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How are the hospitals connected to NOFBI using the </w:t>
      </w:r>
      <w:r w:rsidR="00834A31">
        <w:rPr>
          <w:rFonts w:ascii="Avenir Book" w:hAnsi="Avenir Book"/>
          <w:sz w:val="26"/>
          <w:szCs w:val="26"/>
          <w:lang w:val="en-GB"/>
        </w:rPr>
        <w:t>fibre</w:t>
      </w:r>
      <w:r>
        <w:rPr>
          <w:rFonts w:ascii="Avenir Book" w:hAnsi="Avenir Book"/>
          <w:sz w:val="26"/>
          <w:szCs w:val="26"/>
          <w:lang w:val="en-GB"/>
        </w:rPr>
        <w:t xml:space="preserve"> they have?</w:t>
      </w:r>
    </w:p>
    <w:p w14:paraId="72DBCCF1" w14:textId="188EFE90" w:rsidR="003B43DA" w:rsidRDefault="00834A31" w:rsidP="003B43DA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venir Book" w:hAnsi="Avenir Book"/>
          <w:b/>
          <w:sz w:val="26"/>
          <w:szCs w:val="26"/>
          <w:lang w:val="en-GB"/>
        </w:rPr>
      </w:pPr>
      <w:r>
        <w:rPr>
          <w:rFonts w:ascii="Avenir Book" w:hAnsi="Avenir Book"/>
          <w:b/>
          <w:sz w:val="26"/>
          <w:szCs w:val="26"/>
          <w:lang w:val="en-GB"/>
        </w:rPr>
        <w:t>ICT connectivity as a basis for calculating the Division of Revenue Formula</w:t>
      </w:r>
    </w:p>
    <w:p w14:paraId="75522C1D" w14:textId="69224DFC" w:rsidR="003B43DA" w:rsidRDefault="00834A31" w:rsidP="003B43D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  <w:lang w:val="en-GB"/>
        </w:rPr>
        <w:t xml:space="preserve">Areas with low connectivity ought to get a greater allocation to cater for the deficiency. </w:t>
      </w:r>
      <w:r w:rsidR="003B43DA">
        <w:rPr>
          <w:rFonts w:ascii="Avenir Book" w:hAnsi="Avenir Book"/>
          <w:sz w:val="26"/>
          <w:szCs w:val="26"/>
          <w:lang w:val="en-GB"/>
        </w:rPr>
        <w:t xml:space="preserve"> </w:t>
      </w:r>
    </w:p>
    <w:p w14:paraId="5596931E" w14:textId="77777777" w:rsidR="00264D82" w:rsidRDefault="00712B79"/>
    <w:sectPr w:rsidR="00264D82" w:rsidSect="00F628E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4755" w14:textId="77777777" w:rsidR="00712B79" w:rsidRDefault="00712B79">
      <w:r>
        <w:separator/>
      </w:r>
    </w:p>
  </w:endnote>
  <w:endnote w:type="continuationSeparator" w:id="0">
    <w:p w14:paraId="597434B6" w14:textId="77777777" w:rsidR="00712B79" w:rsidRDefault="0071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555C" w14:textId="77777777" w:rsidR="00BF73C0" w:rsidRDefault="003B43DA" w:rsidP="006E03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A7A12" w14:textId="77777777" w:rsidR="00BF73C0" w:rsidRDefault="00712B79" w:rsidP="00BF73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9B59" w14:textId="77777777" w:rsidR="00BF73C0" w:rsidRPr="00BF73C0" w:rsidRDefault="003B43DA" w:rsidP="006E03EC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26"/>
        <w:szCs w:val="26"/>
      </w:rPr>
    </w:pPr>
    <w:r w:rsidRPr="00BF73C0">
      <w:rPr>
        <w:rStyle w:val="PageNumber"/>
        <w:rFonts w:ascii="Avenir Book" w:hAnsi="Avenir Book"/>
        <w:sz w:val="26"/>
        <w:szCs w:val="26"/>
      </w:rPr>
      <w:fldChar w:fldCharType="begin"/>
    </w:r>
    <w:r w:rsidRPr="00BF73C0">
      <w:rPr>
        <w:rStyle w:val="PageNumber"/>
        <w:rFonts w:ascii="Avenir Book" w:hAnsi="Avenir Book"/>
        <w:sz w:val="26"/>
        <w:szCs w:val="26"/>
      </w:rPr>
      <w:instrText xml:space="preserve">PAGE  </w:instrText>
    </w:r>
    <w:r w:rsidRPr="00BF73C0">
      <w:rPr>
        <w:rStyle w:val="PageNumber"/>
        <w:rFonts w:ascii="Avenir Book" w:hAnsi="Avenir Book"/>
        <w:sz w:val="26"/>
        <w:szCs w:val="26"/>
      </w:rPr>
      <w:fldChar w:fldCharType="separate"/>
    </w:r>
    <w:r w:rsidR="00712B79">
      <w:rPr>
        <w:rStyle w:val="PageNumber"/>
        <w:rFonts w:ascii="Avenir Book" w:hAnsi="Avenir Book"/>
        <w:noProof/>
        <w:sz w:val="26"/>
        <w:szCs w:val="26"/>
      </w:rPr>
      <w:t>1</w:t>
    </w:r>
    <w:r w:rsidRPr="00BF73C0">
      <w:rPr>
        <w:rStyle w:val="PageNumber"/>
        <w:rFonts w:ascii="Avenir Book" w:hAnsi="Avenir Book"/>
        <w:sz w:val="26"/>
        <w:szCs w:val="26"/>
      </w:rPr>
      <w:fldChar w:fldCharType="end"/>
    </w:r>
  </w:p>
  <w:p w14:paraId="08448D56" w14:textId="77777777" w:rsidR="00BF73C0" w:rsidRPr="00BF73C0" w:rsidRDefault="00712B79" w:rsidP="00BF73C0">
    <w:pPr>
      <w:pStyle w:val="Footer"/>
      <w:ind w:right="360"/>
      <w:rPr>
        <w:rFonts w:ascii="Avenir Book" w:hAnsi="Avenir 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6BF1B" w14:textId="77777777" w:rsidR="00712B79" w:rsidRDefault="00712B79">
      <w:r>
        <w:separator/>
      </w:r>
    </w:p>
  </w:footnote>
  <w:footnote w:type="continuationSeparator" w:id="0">
    <w:p w14:paraId="5BA4589C" w14:textId="77777777" w:rsidR="00712B79" w:rsidRDefault="0071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41AAA"/>
    <w:multiLevelType w:val="hybridMultilevel"/>
    <w:tmpl w:val="35020F6A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74BB6AD2"/>
    <w:multiLevelType w:val="hybridMultilevel"/>
    <w:tmpl w:val="9EAA5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23601B"/>
    <w:multiLevelType w:val="multilevel"/>
    <w:tmpl w:val="99BC45C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DA"/>
    <w:rsid w:val="000508F8"/>
    <w:rsid w:val="00090A61"/>
    <w:rsid w:val="000A7CF7"/>
    <w:rsid w:val="000C3EC7"/>
    <w:rsid w:val="001452EF"/>
    <w:rsid w:val="001C6684"/>
    <w:rsid w:val="002D62EF"/>
    <w:rsid w:val="002E45A6"/>
    <w:rsid w:val="00383D96"/>
    <w:rsid w:val="003900B4"/>
    <w:rsid w:val="003B43DA"/>
    <w:rsid w:val="004C5DD8"/>
    <w:rsid w:val="00532FCB"/>
    <w:rsid w:val="00544FFE"/>
    <w:rsid w:val="00571489"/>
    <w:rsid w:val="005F477C"/>
    <w:rsid w:val="006A03D7"/>
    <w:rsid w:val="006B019A"/>
    <w:rsid w:val="00703651"/>
    <w:rsid w:val="00704573"/>
    <w:rsid w:val="00712B79"/>
    <w:rsid w:val="007915CE"/>
    <w:rsid w:val="00792874"/>
    <w:rsid w:val="007E4577"/>
    <w:rsid w:val="008311C7"/>
    <w:rsid w:val="00834A31"/>
    <w:rsid w:val="00883C70"/>
    <w:rsid w:val="009462E1"/>
    <w:rsid w:val="00A00DD1"/>
    <w:rsid w:val="00A310B7"/>
    <w:rsid w:val="00A441B7"/>
    <w:rsid w:val="00B75393"/>
    <w:rsid w:val="00BA20F9"/>
    <w:rsid w:val="00BE6A55"/>
    <w:rsid w:val="00C52DB2"/>
    <w:rsid w:val="00CA0F25"/>
    <w:rsid w:val="00CC364B"/>
    <w:rsid w:val="00D77811"/>
    <w:rsid w:val="00E36D64"/>
    <w:rsid w:val="00E46300"/>
    <w:rsid w:val="00E46EAC"/>
    <w:rsid w:val="00EC16C3"/>
    <w:rsid w:val="00ED1560"/>
    <w:rsid w:val="00EF4469"/>
    <w:rsid w:val="00F628E3"/>
    <w:rsid w:val="00FC0D4A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9D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43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3DA"/>
  </w:style>
  <w:style w:type="character" w:styleId="PageNumber">
    <w:name w:val="page number"/>
    <w:basedOn w:val="DefaultParagraphFont"/>
    <w:uiPriority w:val="99"/>
    <w:semiHidden/>
    <w:unhideWhenUsed/>
    <w:rsid w:val="003B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2018-02-07T20:53:00Z</dcterms:created>
  <dcterms:modified xsi:type="dcterms:W3CDTF">2018-02-07T21:20:00Z</dcterms:modified>
</cp:coreProperties>
</file>